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33ae2d739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4022525e8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Lutjewinkel,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fc90b0e544ed9" /><Relationship Type="http://schemas.openxmlformats.org/officeDocument/2006/relationships/numbering" Target="/word/numbering.xml" Id="Rb35aa7a6e51444f4" /><Relationship Type="http://schemas.openxmlformats.org/officeDocument/2006/relationships/settings" Target="/word/settings.xml" Id="Rf8719ed807724907" /><Relationship Type="http://schemas.openxmlformats.org/officeDocument/2006/relationships/image" Target="/word/media/481fbbe6-653d-4d03-b25c-66feaa5160f2.png" Id="R7fe4022525e8412c" /></Relationships>
</file>