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dd7e5994c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2ae93f5b3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Luttelgeest,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8f30fc9a54191" /><Relationship Type="http://schemas.openxmlformats.org/officeDocument/2006/relationships/numbering" Target="/word/numbering.xml" Id="R42e492501d154a1d" /><Relationship Type="http://schemas.openxmlformats.org/officeDocument/2006/relationships/settings" Target="/word/settings.xml" Id="Rd89604c0c7d74672" /><Relationship Type="http://schemas.openxmlformats.org/officeDocument/2006/relationships/image" Target="/word/media/6b5396fa-5644-4153-b0ac-6b20f5fd4c7c.png" Id="Rf3c2ae93f5b34f21" /></Relationships>
</file>