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17be78e2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e89eda3a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b9f882ba14a2c" /><Relationship Type="http://schemas.openxmlformats.org/officeDocument/2006/relationships/numbering" Target="/word/numbering.xml" Id="R4aee8e68507746f8" /><Relationship Type="http://schemas.openxmlformats.org/officeDocument/2006/relationships/settings" Target="/word/settings.xml" Id="R488f44957bba49ae" /><Relationship Type="http://schemas.openxmlformats.org/officeDocument/2006/relationships/image" Target="/word/media/faf1e5d6-a94a-4858-a502-b8f7aea31811.png" Id="R9e29e89eda3a4548" /></Relationships>
</file>