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62ad97c31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68e3012ae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Matendonk,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dd0d7973a4dce" /><Relationship Type="http://schemas.openxmlformats.org/officeDocument/2006/relationships/numbering" Target="/word/numbering.xml" Id="R54a7cd3e8cf9408b" /><Relationship Type="http://schemas.openxmlformats.org/officeDocument/2006/relationships/settings" Target="/word/settings.xml" Id="R32b256d812e14f60" /><Relationship Type="http://schemas.openxmlformats.org/officeDocument/2006/relationships/image" Target="/word/media/b8663ec9-0d7a-418b-9149-49690ddd8eca.png" Id="R0c668e3012ae4ae4" /></Relationships>
</file>