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e8252faaf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6f0ff26bc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Matenhoeve,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bdc193bcc4088" /><Relationship Type="http://schemas.openxmlformats.org/officeDocument/2006/relationships/numbering" Target="/word/numbering.xml" Id="R123e6987d6004051" /><Relationship Type="http://schemas.openxmlformats.org/officeDocument/2006/relationships/settings" Target="/word/settings.xml" Id="Rf770e5c3a2a045b3" /><Relationship Type="http://schemas.openxmlformats.org/officeDocument/2006/relationships/image" Target="/word/media/69ed401c-74ef-42de-81e3-0d9e480d322b.png" Id="R2f66f0ff26bc4e17" /></Relationships>
</file>