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2eaee5e3b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44042199f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Mildert,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bfadf93fc4b64" /><Relationship Type="http://schemas.openxmlformats.org/officeDocument/2006/relationships/numbering" Target="/word/numbering.xml" Id="R528a58fb62ca47a9" /><Relationship Type="http://schemas.openxmlformats.org/officeDocument/2006/relationships/settings" Target="/word/settings.xml" Id="Rb3c1340d3fed4044" /><Relationship Type="http://schemas.openxmlformats.org/officeDocument/2006/relationships/image" Target="/word/media/9ffccfea-f64f-418a-95a5-dceb20dfc798.png" Id="Red344042199f4804" /></Relationships>
</file>