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78a24a24e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82502e20b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ee13e78d44f9" /><Relationship Type="http://schemas.openxmlformats.org/officeDocument/2006/relationships/numbering" Target="/word/numbering.xml" Id="R38ebc7fcaf9948f9" /><Relationship Type="http://schemas.openxmlformats.org/officeDocument/2006/relationships/settings" Target="/word/settings.xml" Id="R6c6e90db76174777" /><Relationship Type="http://schemas.openxmlformats.org/officeDocument/2006/relationships/image" Target="/word/media/cd87d245-cf26-42c3-99ed-523b40db93dc.png" Id="R57c82502e20b471d" /></Relationships>
</file>