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88dc95497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161c15ea6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Morse Hoef,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6c40bcf4c478e" /><Relationship Type="http://schemas.openxmlformats.org/officeDocument/2006/relationships/numbering" Target="/word/numbering.xml" Id="R80efdc74722b4d54" /><Relationship Type="http://schemas.openxmlformats.org/officeDocument/2006/relationships/settings" Target="/word/settings.xml" Id="R88ea299181264e35" /><Relationship Type="http://schemas.openxmlformats.org/officeDocument/2006/relationships/image" Target="/word/media/97bb5ed3-4425-4ade-909a-6d54bc805868.png" Id="R368161c15ea6435c" /></Relationships>
</file>