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5fb038ea9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8fdd91443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Nieuwgraaf,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26a59ff064763" /><Relationship Type="http://schemas.openxmlformats.org/officeDocument/2006/relationships/numbering" Target="/word/numbering.xml" Id="Rc3ba4f2036f24d01" /><Relationship Type="http://schemas.openxmlformats.org/officeDocument/2006/relationships/settings" Target="/word/settings.xml" Id="R97e5229121ce491b" /><Relationship Type="http://schemas.openxmlformats.org/officeDocument/2006/relationships/image" Target="/word/media/82a0bef8-7d3e-437f-870c-946b2cd47133.png" Id="Rabb8fdd914434d44" /></Relationships>
</file>