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129810003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12ee91d52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Nieuwleusen,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44b4fcc104071" /><Relationship Type="http://schemas.openxmlformats.org/officeDocument/2006/relationships/numbering" Target="/word/numbering.xml" Id="R298b99174e714ace" /><Relationship Type="http://schemas.openxmlformats.org/officeDocument/2006/relationships/settings" Target="/word/settings.xml" Id="R965bddcca6bd42ef" /><Relationship Type="http://schemas.openxmlformats.org/officeDocument/2006/relationships/image" Target="/word/media/401861e5-9833-4faf-ab0f-a27969065916.png" Id="R3d212ee91d524730" /></Relationships>
</file>