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11b157348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ba50cf331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Nijland,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63fc051504c8b" /><Relationship Type="http://schemas.openxmlformats.org/officeDocument/2006/relationships/numbering" Target="/word/numbering.xml" Id="R39bd24d53a3048ae" /><Relationship Type="http://schemas.openxmlformats.org/officeDocument/2006/relationships/settings" Target="/word/settings.xml" Id="R1a93c931aa884cb3" /><Relationship Type="http://schemas.openxmlformats.org/officeDocument/2006/relationships/image" Target="/word/media/1c7ea310-332a-4ed6-bb54-40177d96462b.png" Id="Rc66ba50cf3314a7b" /></Relationships>
</file>