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4f9acc5a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93041022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Noetsele,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0022825443a0" /><Relationship Type="http://schemas.openxmlformats.org/officeDocument/2006/relationships/numbering" Target="/word/numbering.xml" Id="Rc4b22a1dc75b4e7a" /><Relationship Type="http://schemas.openxmlformats.org/officeDocument/2006/relationships/settings" Target="/word/settings.xml" Id="Rab004566ed8e4497" /><Relationship Type="http://schemas.openxmlformats.org/officeDocument/2006/relationships/image" Target="/word/media/d4996da3-3764-42d2-9fa9-7cc44c7846a2.png" Id="R4dd93041022d4503" /></Relationships>
</file>