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2d9317ea9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cae4d358a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Noordkant,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da46339684006" /><Relationship Type="http://schemas.openxmlformats.org/officeDocument/2006/relationships/numbering" Target="/word/numbering.xml" Id="R931ca8b657244f47" /><Relationship Type="http://schemas.openxmlformats.org/officeDocument/2006/relationships/settings" Target="/word/settings.xml" Id="Rdc980bd1b52a4aab" /><Relationship Type="http://schemas.openxmlformats.org/officeDocument/2006/relationships/image" Target="/word/media/4e10c637-f778-4bf8-9b48-561472ea5992.png" Id="R8b3cae4d358a4cd7" /></Relationships>
</file>