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c7ddd61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557fe66a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Noordwijk-Binnen,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02f767f2415b" /><Relationship Type="http://schemas.openxmlformats.org/officeDocument/2006/relationships/numbering" Target="/word/numbering.xml" Id="R5ec6e729826240d7" /><Relationship Type="http://schemas.openxmlformats.org/officeDocument/2006/relationships/settings" Target="/word/settings.xml" Id="Rbc7190f2724a41c9" /><Relationship Type="http://schemas.openxmlformats.org/officeDocument/2006/relationships/image" Target="/word/media/9b360821-99ec-4c1f-9b4f-9f81f84a553a.png" Id="R85d557fe66a84fc5" /></Relationships>
</file>