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23102c4d4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65aeb3bb6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Oirschot,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5811b20dc4901" /><Relationship Type="http://schemas.openxmlformats.org/officeDocument/2006/relationships/numbering" Target="/word/numbering.xml" Id="Rf1e4556ab3fa4f1f" /><Relationship Type="http://schemas.openxmlformats.org/officeDocument/2006/relationships/settings" Target="/word/settings.xml" Id="Rfa12f986a4094cf5" /><Relationship Type="http://schemas.openxmlformats.org/officeDocument/2006/relationships/image" Target="/word/media/fead6eef-2c87-4b78-ba72-31974a849b3b.png" Id="R63365aeb3bb642f4" /></Relationships>
</file>