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768459326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661c19046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Oostereinde,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33f1c998a44a8" /><Relationship Type="http://schemas.openxmlformats.org/officeDocument/2006/relationships/numbering" Target="/word/numbering.xml" Id="Rc5d61f16b465475f" /><Relationship Type="http://schemas.openxmlformats.org/officeDocument/2006/relationships/settings" Target="/word/settings.xml" Id="R2cef9644e498459e" /><Relationship Type="http://schemas.openxmlformats.org/officeDocument/2006/relationships/image" Target="/word/media/8c42f1c4-35d5-4fa6-a5de-f3be65e508dd.png" Id="R135661c190464c0b" /></Relationships>
</file>