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292741b5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06d802d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Oostwold,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b64f33fe4435" /><Relationship Type="http://schemas.openxmlformats.org/officeDocument/2006/relationships/numbering" Target="/word/numbering.xml" Id="R9e20d7c83c344a65" /><Relationship Type="http://schemas.openxmlformats.org/officeDocument/2006/relationships/settings" Target="/word/settings.xml" Id="R61fa4a66c64048ee" /><Relationship Type="http://schemas.openxmlformats.org/officeDocument/2006/relationships/image" Target="/word/media/1a58ffe5-724b-4a92-94c4-392b5b4c277a.png" Id="R6e1906d802dc4806" /></Relationships>
</file>