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2dc5a4640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cedb34c64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Pijnenburg,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e5b8ba2154d41" /><Relationship Type="http://schemas.openxmlformats.org/officeDocument/2006/relationships/numbering" Target="/word/numbering.xml" Id="R2cde810d64384f92" /><Relationship Type="http://schemas.openxmlformats.org/officeDocument/2006/relationships/settings" Target="/word/settings.xml" Id="Rd48ef4d38eb14c3d" /><Relationship Type="http://schemas.openxmlformats.org/officeDocument/2006/relationships/image" Target="/word/media/a3627dae-9ed6-4f13-a442-288ddcc746f8.png" Id="R5d3cedb34c6440c7" /></Relationships>
</file>