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e4e67ac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c7f0aa2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Princenhof,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7df25b2f43b9" /><Relationship Type="http://schemas.openxmlformats.org/officeDocument/2006/relationships/numbering" Target="/word/numbering.xml" Id="Rcba6ddeb73a34641" /><Relationship Type="http://schemas.openxmlformats.org/officeDocument/2006/relationships/settings" Target="/word/settings.xml" Id="R4aaec4d954ab4ba1" /><Relationship Type="http://schemas.openxmlformats.org/officeDocument/2006/relationships/image" Target="/word/media/f9967341-1661-4205-8278-d7cecc02eab5.png" Id="Raa39c7f0aa2d496c" /></Relationships>
</file>