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65abd384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a1d81cca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f7eaa35f405b" /><Relationship Type="http://schemas.openxmlformats.org/officeDocument/2006/relationships/numbering" Target="/word/numbering.xml" Id="R953381961fdb47fc" /><Relationship Type="http://schemas.openxmlformats.org/officeDocument/2006/relationships/settings" Target="/word/settings.xml" Id="Rb8d85625dd0b4d1b" /><Relationship Type="http://schemas.openxmlformats.org/officeDocument/2006/relationships/image" Target="/word/media/c040d608-9560-4989-9fc6-4c090044b017.png" Id="R976fa1d81cca4f58" /></Relationships>
</file>