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a074a9c50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88586e389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Ridderkerk,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be18f16c34312" /><Relationship Type="http://schemas.openxmlformats.org/officeDocument/2006/relationships/numbering" Target="/word/numbering.xml" Id="R78027a76fe934141" /><Relationship Type="http://schemas.openxmlformats.org/officeDocument/2006/relationships/settings" Target="/word/settings.xml" Id="R5365cae9ed524afb" /><Relationship Type="http://schemas.openxmlformats.org/officeDocument/2006/relationships/image" Target="/word/media/bc039b26-56c3-4877-b9d3-1db9c99b709c.png" Id="R1e488586e389493f" /></Relationships>
</file>