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29d5e55f8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7ab3d3b63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Roestenburg,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2bf5c6b75418d" /><Relationship Type="http://schemas.openxmlformats.org/officeDocument/2006/relationships/numbering" Target="/word/numbering.xml" Id="Ra0c0653796b34cd1" /><Relationship Type="http://schemas.openxmlformats.org/officeDocument/2006/relationships/settings" Target="/word/settings.xml" Id="R2ecbfe38bb804b1c" /><Relationship Type="http://schemas.openxmlformats.org/officeDocument/2006/relationships/image" Target="/word/media/51e46a27-575d-4886-93bb-e8206502e377.png" Id="R6c87ab3d3b634a93" /></Relationships>
</file>