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4a11d7b5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b49bec415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Rozewerf,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6235c41914a2c" /><Relationship Type="http://schemas.openxmlformats.org/officeDocument/2006/relationships/numbering" Target="/word/numbering.xml" Id="R9ee62e80bc0d4aa2" /><Relationship Type="http://schemas.openxmlformats.org/officeDocument/2006/relationships/settings" Target="/word/settings.xml" Id="R434c7c64b0e44584" /><Relationship Type="http://schemas.openxmlformats.org/officeDocument/2006/relationships/image" Target="/word/media/7ca85e2c-4fcf-42c0-8897-d33e307d8262.png" Id="R514b49bec4154227" /></Relationships>
</file>