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61dfd71e8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a0fc7988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's-Heerenbroek,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b1561f4104da9" /><Relationship Type="http://schemas.openxmlformats.org/officeDocument/2006/relationships/numbering" Target="/word/numbering.xml" Id="R62f9744484cc4a88" /><Relationship Type="http://schemas.openxmlformats.org/officeDocument/2006/relationships/settings" Target="/word/settings.xml" Id="R4386146accf94ef9" /><Relationship Type="http://schemas.openxmlformats.org/officeDocument/2006/relationships/image" Target="/word/media/900c3f5a-477e-4e65-941d-af5ee4254d48.png" Id="R81fa0fc7988b4e39" /></Relationships>
</file>