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4862006b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fbd9965c4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Scherpenisse,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96ec196c64f72" /><Relationship Type="http://schemas.openxmlformats.org/officeDocument/2006/relationships/numbering" Target="/word/numbering.xml" Id="Rb9d0c4ba94b24ac1" /><Relationship Type="http://schemas.openxmlformats.org/officeDocument/2006/relationships/settings" Target="/word/settings.xml" Id="R29e22bdff4bb4a55" /><Relationship Type="http://schemas.openxmlformats.org/officeDocument/2006/relationships/image" Target="/word/media/6864a3fd-8a02-4f31-857a-754b2ac78bfb.png" Id="Rcadfbd9965c44443" /></Relationships>
</file>