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f86f0d6bd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577c255e8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Schoelieberg,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f6ac9e5dd46d6" /><Relationship Type="http://schemas.openxmlformats.org/officeDocument/2006/relationships/numbering" Target="/word/numbering.xml" Id="R3ac0366616e1447d" /><Relationship Type="http://schemas.openxmlformats.org/officeDocument/2006/relationships/settings" Target="/word/settings.xml" Id="R97da11c8e0ac40e7" /><Relationship Type="http://schemas.openxmlformats.org/officeDocument/2006/relationships/image" Target="/word/media/2d827814-1b05-4757-99a4-174f9cd0e6ff.png" Id="Rb49577c255e8425c" /></Relationships>
</file>