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7bfc1355e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c65c0a790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Sevenum,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d7afcd2314405" /><Relationship Type="http://schemas.openxmlformats.org/officeDocument/2006/relationships/numbering" Target="/word/numbering.xml" Id="Rb3a6956d76ce4d4c" /><Relationship Type="http://schemas.openxmlformats.org/officeDocument/2006/relationships/settings" Target="/word/settings.xml" Id="R2ca311ad1a694917" /><Relationship Type="http://schemas.openxmlformats.org/officeDocument/2006/relationships/image" Target="/word/media/d163c221-9a0f-4860-a2fb-d62837f80974.png" Id="Rf8cc65c0a79048cd" /></Relationships>
</file>