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0ae41aa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6ba8318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48164c784d0d" /><Relationship Type="http://schemas.openxmlformats.org/officeDocument/2006/relationships/numbering" Target="/word/numbering.xml" Id="R7a5da3fbc4d44871" /><Relationship Type="http://schemas.openxmlformats.org/officeDocument/2006/relationships/settings" Target="/word/settings.xml" Id="Rc1d4ea1f82184893" /><Relationship Type="http://schemas.openxmlformats.org/officeDocument/2006/relationships/image" Target="/word/media/1779065c-1f0e-4043-8c18-492fd271b298.png" Id="R23d16ba8318c4d3f" /></Relationships>
</file>