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85bbb996d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f8086af6e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Snijders-Chaam,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31d56b2214090" /><Relationship Type="http://schemas.openxmlformats.org/officeDocument/2006/relationships/numbering" Target="/word/numbering.xml" Id="R04e2a80e01ca4f6c" /><Relationship Type="http://schemas.openxmlformats.org/officeDocument/2006/relationships/settings" Target="/word/settings.xml" Id="Ra88f03a80ef741f0" /><Relationship Type="http://schemas.openxmlformats.org/officeDocument/2006/relationships/image" Target="/word/media/35a78a67-ef53-459c-acb8-3388f7a3caf4.png" Id="R1b3f8086af6e4138" /></Relationships>
</file>