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b817dd486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484176fe6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Spoolde,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5a535cbbc437e" /><Relationship Type="http://schemas.openxmlformats.org/officeDocument/2006/relationships/numbering" Target="/word/numbering.xml" Id="Rb97a96e726874733" /><Relationship Type="http://schemas.openxmlformats.org/officeDocument/2006/relationships/settings" Target="/word/settings.xml" Id="R6d96c815a37f4e13" /><Relationship Type="http://schemas.openxmlformats.org/officeDocument/2006/relationships/image" Target="/word/media/43d9173a-86d1-4e18-a472-3f9993ce88fc.png" Id="R990484176fe64ecd" /></Relationships>
</file>