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3cf1d469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e4f44fd0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e6c4af204455a" /><Relationship Type="http://schemas.openxmlformats.org/officeDocument/2006/relationships/numbering" Target="/word/numbering.xml" Id="R932f61fd5f22409f" /><Relationship Type="http://schemas.openxmlformats.org/officeDocument/2006/relationships/settings" Target="/word/settings.xml" Id="R9aab8babc45e4034" /><Relationship Type="http://schemas.openxmlformats.org/officeDocument/2006/relationships/image" Target="/word/media/54da5aef-2a9c-4ecb-944e-56b8954f0632.png" Id="R9bfe4f44fd0647ce" /></Relationships>
</file>