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e096178ae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81f5bb66e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98e3bdba54af1" /><Relationship Type="http://schemas.openxmlformats.org/officeDocument/2006/relationships/numbering" Target="/word/numbering.xml" Id="R66e65105892a4787" /><Relationship Type="http://schemas.openxmlformats.org/officeDocument/2006/relationships/settings" Target="/word/settings.xml" Id="Rb36a08b38584411f" /><Relationship Type="http://schemas.openxmlformats.org/officeDocument/2006/relationships/image" Target="/word/media/fe6861ce-a8fd-4ca6-9852-3a84aa46d600.png" Id="Rbc481f5bb66e4e4b" /></Relationships>
</file>