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b2a58dd4d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86a569ac8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't Herselt,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d6883b2e24bf3" /><Relationship Type="http://schemas.openxmlformats.org/officeDocument/2006/relationships/numbering" Target="/word/numbering.xml" Id="R21b8b6b362c84654" /><Relationship Type="http://schemas.openxmlformats.org/officeDocument/2006/relationships/settings" Target="/word/settings.xml" Id="R250ee5516a694f3c" /><Relationship Type="http://schemas.openxmlformats.org/officeDocument/2006/relationships/image" Target="/word/media/03ef8512-bb1f-4527-83a2-7a02a019d9d3.png" Id="Raa186a569ac84214" /></Relationships>
</file>