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874ce321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e19b4910c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Wad,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53fbcf5d4af9" /><Relationship Type="http://schemas.openxmlformats.org/officeDocument/2006/relationships/numbering" Target="/word/numbering.xml" Id="R56d0161b87f848b9" /><Relationship Type="http://schemas.openxmlformats.org/officeDocument/2006/relationships/settings" Target="/word/settings.xml" Id="R7a1addb1974a4657" /><Relationship Type="http://schemas.openxmlformats.org/officeDocument/2006/relationships/image" Target="/word/media/4aae713e-2fdb-4907-8199-2649f8f2190b.png" Id="Rf87e19b4910c43f1" /></Relationships>
</file>