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3b2fb3d7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15ac66b13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Tweede Tol,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8baafe314493" /><Relationship Type="http://schemas.openxmlformats.org/officeDocument/2006/relationships/numbering" Target="/word/numbering.xml" Id="R6ec4c8cd6e94418f" /><Relationship Type="http://schemas.openxmlformats.org/officeDocument/2006/relationships/settings" Target="/word/settings.xml" Id="R58081b0a2e994301" /><Relationship Type="http://schemas.openxmlformats.org/officeDocument/2006/relationships/image" Target="/word/media/95b6e219-3c5e-4bcf-a4a8-3988196a69d4.png" Id="R40715ac66b1345eb" /></Relationships>
</file>