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178d8e2f5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a8f1aa203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Vaesrade,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f5fb41884a16" /><Relationship Type="http://schemas.openxmlformats.org/officeDocument/2006/relationships/numbering" Target="/word/numbering.xml" Id="Re777065d085a4f19" /><Relationship Type="http://schemas.openxmlformats.org/officeDocument/2006/relationships/settings" Target="/word/settings.xml" Id="R672d957335b94f38" /><Relationship Type="http://schemas.openxmlformats.org/officeDocument/2006/relationships/image" Target="/word/media/d3fbd810-fa10-428c-82c4-6199e6ad769f.png" Id="R943a8f1aa2034210" /></Relationships>
</file>