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1fd15d24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1bfe1b68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Valentijn,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9565e866499e" /><Relationship Type="http://schemas.openxmlformats.org/officeDocument/2006/relationships/numbering" Target="/word/numbering.xml" Id="R365d3fb2819148d4" /><Relationship Type="http://schemas.openxmlformats.org/officeDocument/2006/relationships/settings" Target="/word/settings.xml" Id="R435f51cbc3084d9d" /><Relationship Type="http://schemas.openxmlformats.org/officeDocument/2006/relationships/image" Target="/word/media/320c3ab4-cd30-43e5-82a1-b9e95d546208.png" Id="R1f811bfe1b684eca" /></Relationships>
</file>