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c0866c47c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ed248a63d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Vieruitersten,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09c5236bb43c2" /><Relationship Type="http://schemas.openxmlformats.org/officeDocument/2006/relationships/numbering" Target="/word/numbering.xml" Id="R8f8c8c48f91f4737" /><Relationship Type="http://schemas.openxmlformats.org/officeDocument/2006/relationships/settings" Target="/word/settings.xml" Id="R2b852ede9f614f8b" /><Relationship Type="http://schemas.openxmlformats.org/officeDocument/2006/relationships/image" Target="/word/media/4a759d9b-3d54-4704-adca-00f17af715b6.png" Id="R03ced248a63d4a9e" /></Relationships>
</file>