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40260e2510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bad0da95a7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Vledderveen,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ef2553d70427a" /><Relationship Type="http://schemas.openxmlformats.org/officeDocument/2006/relationships/numbering" Target="/word/numbering.xml" Id="Re8e396874e2e49ba" /><Relationship Type="http://schemas.openxmlformats.org/officeDocument/2006/relationships/settings" Target="/word/settings.xml" Id="R2ad25308f72e412f" /><Relationship Type="http://schemas.openxmlformats.org/officeDocument/2006/relationships/image" Target="/word/media/332d3a2a-1562-48b8-8561-aca7f5516537.png" Id="R0ebad0da95a7493a" /></Relationships>
</file>