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8e772d352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fe26d1b7f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Vliegert,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88d312caf4d95" /><Relationship Type="http://schemas.openxmlformats.org/officeDocument/2006/relationships/numbering" Target="/word/numbering.xml" Id="Rbb5b7e48c7f94c40" /><Relationship Type="http://schemas.openxmlformats.org/officeDocument/2006/relationships/settings" Target="/word/settings.xml" Id="R24093d2001684538" /><Relationship Type="http://schemas.openxmlformats.org/officeDocument/2006/relationships/image" Target="/word/media/860c8a66-e865-4bf6-9c56-2741901f2e3a.png" Id="R4b9fe26d1b7f4902" /></Relationships>
</file>