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2e526563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e0eb7fc1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Vroenhof,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056a766a4e61" /><Relationship Type="http://schemas.openxmlformats.org/officeDocument/2006/relationships/numbering" Target="/word/numbering.xml" Id="R688973da30a64359" /><Relationship Type="http://schemas.openxmlformats.org/officeDocument/2006/relationships/settings" Target="/word/settings.xml" Id="R56376723e0214623" /><Relationship Type="http://schemas.openxmlformats.org/officeDocument/2006/relationships/image" Target="/word/media/17a9fa89-f998-4767-8974-0b0a20cb4e0f.png" Id="Rf03ae0eb7fc145e5" /></Relationships>
</file>