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dba2c6d55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097cd55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Warmenhuizen,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7f47c1464cca" /><Relationship Type="http://schemas.openxmlformats.org/officeDocument/2006/relationships/numbering" Target="/word/numbering.xml" Id="R645a67486c0a46fb" /><Relationship Type="http://schemas.openxmlformats.org/officeDocument/2006/relationships/settings" Target="/word/settings.xml" Id="R54aa5b3288724e72" /><Relationship Type="http://schemas.openxmlformats.org/officeDocument/2006/relationships/image" Target="/word/media/fc031e96-bb42-4249-a328-8fe342eb0a92.png" Id="R4766097cd55a470a" /></Relationships>
</file>