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fbf19428f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b8bc092a8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Weerdingermond,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038cb74ed48dd" /><Relationship Type="http://schemas.openxmlformats.org/officeDocument/2006/relationships/numbering" Target="/word/numbering.xml" Id="R1eee78cccee649f9" /><Relationship Type="http://schemas.openxmlformats.org/officeDocument/2006/relationships/settings" Target="/word/settings.xml" Id="Rcf0159c46e2f4c81" /><Relationship Type="http://schemas.openxmlformats.org/officeDocument/2006/relationships/image" Target="/word/media/e5807600-4b0e-49f3-855d-2ffb8dea8b7a.png" Id="Rde8b8bc092a8400f" /></Relationships>
</file>