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61d6dd8f3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8926d699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17b75483a4e7c" /><Relationship Type="http://schemas.openxmlformats.org/officeDocument/2006/relationships/numbering" Target="/word/numbering.xml" Id="Rc9df449edbd244d4" /><Relationship Type="http://schemas.openxmlformats.org/officeDocument/2006/relationships/settings" Target="/word/settings.xml" Id="R107a34644ae44f53" /><Relationship Type="http://schemas.openxmlformats.org/officeDocument/2006/relationships/image" Target="/word/media/19ddbcad-7ede-4413-8c77-71ff69d56672.png" Id="R4b488926d699493b" /></Relationships>
</file>