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31c12d77c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8e2226325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Westenschouwen,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30926b2764c92" /><Relationship Type="http://schemas.openxmlformats.org/officeDocument/2006/relationships/numbering" Target="/word/numbering.xml" Id="R8124009efd7c43ee" /><Relationship Type="http://schemas.openxmlformats.org/officeDocument/2006/relationships/settings" Target="/word/settings.xml" Id="R2611e867dc904a4b" /><Relationship Type="http://schemas.openxmlformats.org/officeDocument/2006/relationships/image" Target="/word/media/6b5e0934-e646-47f7-b058-703a3b151325.png" Id="R4ba8e22263254e60" /></Relationships>
</file>