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385bb7e09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281ab730c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Westervelde,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9c5ba049b4155" /><Relationship Type="http://schemas.openxmlformats.org/officeDocument/2006/relationships/numbering" Target="/word/numbering.xml" Id="Radef521a3ce24fa9" /><Relationship Type="http://schemas.openxmlformats.org/officeDocument/2006/relationships/settings" Target="/word/settings.xml" Id="R700d09c51bab41ad" /><Relationship Type="http://schemas.openxmlformats.org/officeDocument/2006/relationships/image" Target="/word/media/d6030cfb-b1f6-49a4-b101-4be666699eb8.png" Id="R377281ab730c4b7b" /></Relationships>
</file>