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057fdc42e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84c6ec3a0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7505de79943fe" /><Relationship Type="http://schemas.openxmlformats.org/officeDocument/2006/relationships/numbering" Target="/word/numbering.xml" Id="Rf82000e082b84fa1" /><Relationship Type="http://schemas.openxmlformats.org/officeDocument/2006/relationships/settings" Target="/word/settings.xml" Id="Rd0fd23a65bc14731" /><Relationship Type="http://schemas.openxmlformats.org/officeDocument/2006/relationships/image" Target="/word/media/b1badbb4-a1bb-42d0-9b81-07a6e3e8b4bc.png" Id="Rceb84c6ec3a04232" /></Relationships>
</file>