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00563d2c2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a7aadbf8f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Wijnjeterpverlaat,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6cd4fd4da4f34" /><Relationship Type="http://schemas.openxmlformats.org/officeDocument/2006/relationships/numbering" Target="/word/numbering.xml" Id="R19fc03f0b28c4a55" /><Relationship Type="http://schemas.openxmlformats.org/officeDocument/2006/relationships/settings" Target="/word/settings.xml" Id="R218d8ab7e2ce4138" /><Relationship Type="http://schemas.openxmlformats.org/officeDocument/2006/relationships/image" Target="/word/media/dc5226af-0a98-4fb2-9a2f-2dbcedfcf8f8.png" Id="R535a7aadbf8f48ef" /></Relationships>
</file>