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7105b7c94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1bbdfac67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Wons,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748f8a11b4e1f" /><Relationship Type="http://schemas.openxmlformats.org/officeDocument/2006/relationships/numbering" Target="/word/numbering.xml" Id="R548b2b00ab104957" /><Relationship Type="http://schemas.openxmlformats.org/officeDocument/2006/relationships/settings" Target="/word/settings.xml" Id="R46b59709f00b46a8" /><Relationship Type="http://schemas.openxmlformats.org/officeDocument/2006/relationships/image" Target="/word/media/4b405773-2094-4ab5-b59a-308d1ca03379.png" Id="R4e41bbdfac674eb3" /></Relationships>
</file>