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9e9b7489d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5c570380f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Zoetermeer, South Holland,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ca13aaa1a41b2" /><Relationship Type="http://schemas.openxmlformats.org/officeDocument/2006/relationships/numbering" Target="/word/numbering.xml" Id="Rd23f8e69bf7942b7" /><Relationship Type="http://schemas.openxmlformats.org/officeDocument/2006/relationships/settings" Target="/word/settings.xml" Id="Rff7615a2db9b468d" /><Relationship Type="http://schemas.openxmlformats.org/officeDocument/2006/relationships/image" Target="/word/media/979fb19c-3c93-4ced-be2b-c911485d462e.png" Id="Raf45c570380f45de" /></Relationships>
</file>